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DAEEF" w14:textId="77777777" w:rsidR="00A734D2" w:rsidRDefault="00A734D2" w:rsidP="00FB0799">
      <w:pPr>
        <w:jc w:val="center"/>
        <w:rPr>
          <w:rFonts w:asciiTheme="minorHAnsi" w:hAnsiTheme="minorHAnsi"/>
          <w:b/>
          <w:sz w:val="28"/>
          <w:szCs w:val="28"/>
        </w:rPr>
      </w:pPr>
    </w:p>
    <w:p w14:paraId="238CCC96" w14:textId="77777777" w:rsidR="00FB0799" w:rsidRPr="00C25712" w:rsidRDefault="00FB0799" w:rsidP="00FB0799">
      <w:pPr>
        <w:jc w:val="center"/>
        <w:rPr>
          <w:rFonts w:asciiTheme="minorHAnsi" w:hAnsiTheme="minorHAnsi"/>
          <w:b/>
          <w:sz w:val="28"/>
          <w:szCs w:val="28"/>
        </w:rPr>
      </w:pPr>
      <w:r w:rsidRPr="00C25712">
        <w:rPr>
          <w:rFonts w:asciiTheme="minorHAnsi" w:hAnsiTheme="minorHAnsi"/>
          <w:b/>
          <w:sz w:val="28"/>
          <w:szCs w:val="28"/>
        </w:rPr>
        <w:t xml:space="preserve">Čestné prohlášení o splnění </w:t>
      </w:r>
      <w:r w:rsidR="00D142B9" w:rsidRPr="00C25712">
        <w:rPr>
          <w:rFonts w:asciiTheme="minorHAnsi" w:hAnsiTheme="minorHAnsi"/>
          <w:b/>
          <w:sz w:val="28"/>
          <w:szCs w:val="28"/>
        </w:rPr>
        <w:t>technické kvalifikace</w:t>
      </w:r>
      <w:r w:rsidRPr="00C25712">
        <w:rPr>
          <w:rFonts w:asciiTheme="minorHAnsi" w:hAnsiTheme="minorHAnsi"/>
          <w:b/>
          <w:sz w:val="28"/>
          <w:szCs w:val="28"/>
        </w:rPr>
        <w:t xml:space="preserve"> dle § 7</w:t>
      </w:r>
      <w:r w:rsidR="00D142B9" w:rsidRPr="00C25712">
        <w:rPr>
          <w:rFonts w:asciiTheme="minorHAnsi" w:hAnsiTheme="minorHAnsi"/>
          <w:b/>
          <w:sz w:val="28"/>
          <w:szCs w:val="28"/>
        </w:rPr>
        <w:t>9</w:t>
      </w:r>
      <w:r w:rsidRPr="00C25712">
        <w:rPr>
          <w:rFonts w:asciiTheme="minorHAnsi" w:hAnsiTheme="minorHAnsi"/>
          <w:b/>
          <w:sz w:val="28"/>
          <w:szCs w:val="28"/>
        </w:rPr>
        <w:t xml:space="preserve"> zákona č. 134/2016 Sb., o zadávání veřejných zakázek k veřejné zakázce</w:t>
      </w:r>
    </w:p>
    <w:p w14:paraId="6B914E16" w14:textId="040A4FCA" w:rsidR="00FB0799" w:rsidRDefault="001813E7" w:rsidP="00FB0799">
      <w:pPr>
        <w:jc w:val="center"/>
        <w:rPr>
          <w:rFonts w:asciiTheme="minorHAnsi" w:hAnsiTheme="minorHAnsi"/>
          <w:b/>
          <w:i/>
          <w:sz w:val="28"/>
          <w:szCs w:val="28"/>
        </w:rPr>
      </w:pPr>
      <w:r w:rsidRPr="00AE5E8D">
        <w:rPr>
          <w:rFonts w:asciiTheme="minorHAnsi" w:hAnsiTheme="minorHAnsi"/>
          <w:b/>
          <w:i/>
          <w:sz w:val="28"/>
          <w:szCs w:val="28"/>
        </w:rPr>
        <w:t>„</w:t>
      </w:r>
      <w:r w:rsidR="00AE5E8D" w:rsidRPr="00AE5E8D">
        <w:rPr>
          <w:rFonts w:asciiTheme="minorHAnsi" w:hAnsiTheme="minorHAnsi"/>
          <w:b/>
          <w:i/>
          <w:sz w:val="28"/>
          <w:szCs w:val="28"/>
        </w:rPr>
        <w:t xml:space="preserve">Stezka pro chodce a cyklisty Náměšť na Hané </w:t>
      </w:r>
      <w:r w:rsidR="00DF4107">
        <w:rPr>
          <w:rFonts w:asciiTheme="minorHAnsi" w:hAnsiTheme="minorHAnsi"/>
          <w:b/>
          <w:i/>
          <w:sz w:val="28"/>
          <w:szCs w:val="28"/>
        </w:rPr>
        <w:t>-</w:t>
      </w:r>
      <w:r w:rsidR="00AE5E8D" w:rsidRPr="00AE5E8D">
        <w:rPr>
          <w:rFonts w:asciiTheme="minorHAnsi" w:hAnsiTheme="minorHAnsi"/>
          <w:b/>
          <w:i/>
          <w:sz w:val="28"/>
          <w:szCs w:val="28"/>
        </w:rPr>
        <w:t xml:space="preserve"> Drahanovice</w:t>
      </w:r>
      <w:r w:rsidRPr="00AE5E8D">
        <w:rPr>
          <w:rFonts w:asciiTheme="minorHAnsi" w:hAnsiTheme="minorHAnsi"/>
          <w:b/>
          <w:i/>
          <w:sz w:val="28"/>
          <w:szCs w:val="28"/>
        </w:rPr>
        <w:t>“</w:t>
      </w:r>
    </w:p>
    <w:p w14:paraId="406D99A7" w14:textId="77777777" w:rsidR="00D003DA" w:rsidRPr="00F72F46" w:rsidRDefault="00D003DA" w:rsidP="00A734D2">
      <w:pPr>
        <w:spacing w:after="0"/>
        <w:jc w:val="center"/>
        <w:rPr>
          <w:rFonts w:asciiTheme="minorHAnsi" w:hAnsiTheme="minorHAnsi"/>
          <w:b/>
          <w:i/>
          <w:sz w:val="28"/>
          <w:szCs w:val="28"/>
        </w:rPr>
      </w:pPr>
    </w:p>
    <w:tbl>
      <w:tblPr>
        <w:tblpPr w:vertAnchor="page" w:horzAnchor="margin" w:tblpXSpec="center" w:tblpY="41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314"/>
        <w:gridCol w:w="5850"/>
      </w:tblGrid>
      <w:tr w:rsidR="00C67697" w:rsidRPr="00C25712" w14:paraId="75043FA7" w14:textId="77777777" w:rsidTr="00D003DA">
        <w:trPr>
          <w:trHeight w:val="397"/>
        </w:trPr>
        <w:tc>
          <w:tcPr>
            <w:tcW w:w="3314" w:type="dxa"/>
            <w:shd w:val="clear" w:color="auto" w:fill="FFFFFF"/>
            <w:vAlign w:val="center"/>
          </w:tcPr>
          <w:p w14:paraId="47AC78A7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i/>
                <w:sz w:val="24"/>
                <w:szCs w:val="24"/>
                <w:lang w:eastAsia="cs-CZ"/>
              </w:rPr>
            </w:pPr>
            <w:r w:rsidRPr="00C25712">
              <w:rPr>
                <w:rFonts w:asciiTheme="minorHAnsi" w:hAnsiTheme="minorHAnsi"/>
                <w:i/>
                <w:sz w:val="24"/>
                <w:szCs w:val="24"/>
                <w:lang w:eastAsia="cs-CZ"/>
              </w:rPr>
              <w:t>Název dodavatele:</w:t>
            </w:r>
          </w:p>
          <w:p w14:paraId="3E9D8878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i/>
                <w:sz w:val="24"/>
                <w:szCs w:val="24"/>
                <w:lang w:eastAsia="cs-CZ"/>
              </w:rPr>
            </w:pPr>
          </w:p>
        </w:tc>
        <w:tc>
          <w:tcPr>
            <w:tcW w:w="5850" w:type="dxa"/>
            <w:shd w:val="clear" w:color="auto" w:fill="FFFFFF"/>
          </w:tcPr>
          <w:p w14:paraId="3C89295A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sz w:val="24"/>
                <w:szCs w:val="24"/>
                <w:lang w:eastAsia="cs-CZ"/>
              </w:rPr>
            </w:pPr>
            <w:r w:rsidRPr="00C25712">
              <w:rPr>
                <w:rFonts w:asciiTheme="minorHAnsi" w:hAnsiTheme="minorHAnsi"/>
                <w:sz w:val="24"/>
                <w:szCs w:val="24"/>
                <w:lang w:eastAsia="cs-CZ"/>
              </w:rPr>
              <w:t>***</w:t>
            </w:r>
          </w:p>
        </w:tc>
      </w:tr>
      <w:tr w:rsidR="00C67697" w:rsidRPr="00C25712" w14:paraId="4531B7BB" w14:textId="77777777" w:rsidTr="00D003DA">
        <w:trPr>
          <w:trHeight w:val="397"/>
        </w:trPr>
        <w:tc>
          <w:tcPr>
            <w:tcW w:w="3314" w:type="dxa"/>
            <w:shd w:val="clear" w:color="auto" w:fill="FFFFFF"/>
            <w:vAlign w:val="center"/>
          </w:tcPr>
          <w:p w14:paraId="3F0AE154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i/>
                <w:sz w:val="24"/>
                <w:szCs w:val="24"/>
                <w:lang w:eastAsia="cs-CZ"/>
              </w:rPr>
            </w:pPr>
            <w:r w:rsidRPr="00C25712">
              <w:rPr>
                <w:rFonts w:asciiTheme="minorHAnsi" w:hAnsiTheme="minorHAnsi"/>
                <w:i/>
                <w:sz w:val="24"/>
                <w:szCs w:val="24"/>
                <w:lang w:eastAsia="cs-CZ"/>
              </w:rPr>
              <w:t>Sídlo:</w:t>
            </w:r>
          </w:p>
          <w:p w14:paraId="1F733081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i/>
                <w:sz w:val="24"/>
                <w:szCs w:val="24"/>
                <w:lang w:eastAsia="cs-CZ"/>
              </w:rPr>
            </w:pPr>
          </w:p>
        </w:tc>
        <w:tc>
          <w:tcPr>
            <w:tcW w:w="5850" w:type="dxa"/>
            <w:shd w:val="clear" w:color="auto" w:fill="FFFFFF"/>
            <w:vAlign w:val="center"/>
          </w:tcPr>
          <w:p w14:paraId="2118884D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sz w:val="24"/>
                <w:szCs w:val="24"/>
                <w:lang w:eastAsia="cs-CZ"/>
              </w:rPr>
            </w:pPr>
            <w:r w:rsidRPr="00C25712">
              <w:rPr>
                <w:rFonts w:asciiTheme="minorHAnsi" w:hAnsiTheme="minorHAnsi"/>
                <w:sz w:val="24"/>
                <w:szCs w:val="24"/>
                <w:lang w:eastAsia="cs-CZ"/>
              </w:rPr>
              <w:t>***</w:t>
            </w:r>
          </w:p>
        </w:tc>
      </w:tr>
      <w:tr w:rsidR="00C67697" w:rsidRPr="00C25712" w14:paraId="5FECC052" w14:textId="77777777" w:rsidTr="00D003DA">
        <w:trPr>
          <w:trHeight w:val="306"/>
        </w:trPr>
        <w:tc>
          <w:tcPr>
            <w:tcW w:w="3314" w:type="dxa"/>
            <w:shd w:val="clear" w:color="auto" w:fill="FFFFFF"/>
            <w:vAlign w:val="center"/>
          </w:tcPr>
          <w:p w14:paraId="1F625EE5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i/>
                <w:sz w:val="24"/>
                <w:szCs w:val="24"/>
                <w:lang w:eastAsia="cs-CZ"/>
              </w:rPr>
            </w:pPr>
            <w:r w:rsidRPr="00C25712">
              <w:rPr>
                <w:rFonts w:asciiTheme="minorHAnsi" w:hAnsiTheme="minorHAnsi"/>
                <w:i/>
                <w:sz w:val="24"/>
                <w:szCs w:val="24"/>
                <w:lang w:eastAsia="cs-CZ"/>
              </w:rPr>
              <w:t>IČO:</w:t>
            </w:r>
          </w:p>
        </w:tc>
        <w:tc>
          <w:tcPr>
            <w:tcW w:w="5850" w:type="dxa"/>
            <w:shd w:val="clear" w:color="auto" w:fill="FFFFFF"/>
            <w:vAlign w:val="center"/>
          </w:tcPr>
          <w:p w14:paraId="1BDF487E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bCs/>
                <w:color w:val="000000"/>
                <w:sz w:val="24"/>
                <w:szCs w:val="24"/>
                <w:lang w:eastAsia="cs-CZ"/>
              </w:rPr>
            </w:pPr>
            <w:r w:rsidRPr="00C25712">
              <w:rPr>
                <w:rFonts w:asciiTheme="minorHAnsi" w:hAnsiTheme="minorHAnsi"/>
                <w:bCs/>
                <w:color w:val="000000"/>
                <w:sz w:val="24"/>
                <w:szCs w:val="24"/>
                <w:lang w:eastAsia="cs-CZ"/>
              </w:rPr>
              <w:t>***</w:t>
            </w:r>
          </w:p>
        </w:tc>
      </w:tr>
      <w:tr w:rsidR="00C67697" w:rsidRPr="00C25712" w14:paraId="2C9FC62A" w14:textId="77777777" w:rsidTr="00D003DA">
        <w:trPr>
          <w:trHeight w:val="306"/>
        </w:trPr>
        <w:tc>
          <w:tcPr>
            <w:tcW w:w="3314" w:type="dxa"/>
            <w:shd w:val="clear" w:color="auto" w:fill="FFFFFF"/>
            <w:vAlign w:val="center"/>
          </w:tcPr>
          <w:p w14:paraId="189AEC9F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i/>
                <w:sz w:val="24"/>
                <w:szCs w:val="24"/>
                <w:lang w:eastAsia="cs-CZ"/>
              </w:rPr>
            </w:pPr>
            <w:r>
              <w:rPr>
                <w:rFonts w:asciiTheme="minorHAnsi" w:hAnsiTheme="minorHAnsi"/>
                <w:i/>
                <w:sz w:val="24"/>
                <w:szCs w:val="24"/>
                <w:lang w:eastAsia="cs-CZ"/>
              </w:rPr>
              <w:t>Právní forma (uvede PO):</w:t>
            </w:r>
          </w:p>
        </w:tc>
        <w:tc>
          <w:tcPr>
            <w:tcW w:w="5850" w:type="dxa"/>
            <w:shd w:val="clear" w:color="auto" w:fill="FFFFFF"/>
            <w:vAlign w:val="center"/>
          </w:tcPr>
          <w:p w14:paraId="0A7459A5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  <w:lang w:eastAsia="cs-CZ"/>
              </w:rPr>
              <w:t>***</w:t>
            </w:r>
          </w:p>
        </w:tc>
      </w:tr>
      <w:tr w:rsidR="00C67697" w:rsidRPr="00C25712" w14:paraId="2C452582" w14:textId="77777777" w:rsidTr="00D003DA">
        <w:trPr>
          <w:trHeight w:val="369"/>
        </w:trPr>
        <w:tc>
          <w:tcPr>
            <w:tcW w:w="3314" w:type="dxa"/>
            <w:shd w:val="clear" w:color="auto" w:fill="FFFFFF"/>
            <w:vAlign w:val="center"/>
          </w:tcPr>
          <w:p w14:paraId="08820E15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i/>
                <w:sz w:val="24"/>
                <w:szCs w:val="24"/>
                <w:lang w:eastAsia="cs-CZ"/>
              </w:rPr>
            </w:pPr>
            <w:r w:rsidRPr="00C25712">
              <w:rPr>
                <w:rFonts w:asciiTheme="minorHAnsi" w:hAnsiTheme="minorHAnsi"/>
                <w:i/>
                <w:sz w:val="24"/>
                <w:szCs w:val="24"/>
                <w:lang w:eastAsia="cs-CZ"/>
              </w:rPr>
              <w:t>Statutární orgán</w:t>
            </w:r>
            <w:r>
              <w:rPr>
                <w:rFonts w:asciiTheme="minorHAnsi" w:hAnsiTheme="minorHAnsi"/>
                <w:i/>
                <w:sz w:val="24"/>
                <w:szCs w:val="24"/>
                <w:lang w:eastAsia="cs-CZ"/>
              </w:rPr>
              <w:t xml:space="preserve"> (uvede PO)</w:t>
            </w:r>
            <w:r w:rsidRPr="00C25712">
              <w:rPr>
                <w:rFonts w:asciiTheme="minorHAnsi" w:hAnsiTheme="minorHAnsi"/>
                <w:i/>
                <w:sz w:val="24"/>
                <w:szCs w:val="24"/>
                <w:lang w:eastAsia="cs-CZ"/>
              </w:rPr>
              <w:t>:</w:t>
            </w:r>
          </w:p>
          <w:p w14:paraId="0062E06C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i/>
                <w:sz w:val="24"/>
                <w:szCs w:val="24"/>
                <w:lang w:eastAsia="cs-CZ"/>
              </w:rPr>
            </w:pPr>
          </w:p>
        </w:tc>
        <w:tc>
          <w:tcPr>
            <w:tcW w:w="5850" w:type="dxa"/>
            <w:shd w:val="clear" w:color="auto" w:fill="FFFFFF"/>
          </w:tcPr>
          <w:p w14:paraId="6C4849D3" w14:textId="77777777" w:rsidR="00C67697" w:rsidRPr="00C25712" w:rsidRDefault="00C67697" w:rsidP="00D003DA">
            <w:pPr>
              <w:spacing w:after="0" w:line="360" w:lineRule="auto"/>
              <w:rPr>
                <w:rFonts w:asciiTheme="minorHAnsi" w:hAnsiTheme="minorHAnsi"/>
                <w:bCs/>
                <w:color w:val="000000"/>
                <w:sz w:val="24"/>
                <w:szCs w:val="24"/>
                <w:lang w:eastAsia="cs-CZ"/>
              </w:rPr>
            </w:pPr>
            <w:r w:rsidRPr="00C25712">
              <w:rPr>
                <w:rFonts w:asciiTheme="minorHAnsi" w:hAnsiTheme="minorHAnsi"/>
                <w:bCs/>
                <w:color w:val="000000"/>
                <w:sz w:val="24"/>
                <w:szCs w:val="24"/>
                <w:lang w:eastAsia="cs-CZ"/>
              </w:rPr>
              <w:t>***</w:t>
            </w:r>
          </w:p>
        </w:tc>
      </w:tr>
    </w:tbl>
    <w:p w14:paraId="73BCA5D8" w14:textId="01AAFEC6" w:rsidR="00C25712" w:rsidRPr="005B177A" w:rsidRDefault="00695E1D" w:rsidP="00695E1D">
      <w:pPr>
        <w:spacing w:before="120" w:after="0" w:line="36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Za d</w:t>
      </w:r>
      <w:r w:rsidR="00C25712" w:rsidRPr="005B177A">
        <w:rPr>
          <w:rFonts w:asciiTheme="minorHAnsi" w:hAnsiTheme="minorHAnsi"/>
          <w:b/>
          <w:sz w:val="24"/>
          <w:szCs w:val="24"/>
        </w:rPr>
        <w:t>odavatel</w:t>
      </w:r>
      <w:r>
        <w:rPr>
          <w:rFonts w:asciiTheme="minorHAnsi" w:hAnsiTheme="minorHAnsi"/>
          <w:b/>
          <w:sz w:val="24"/>
          <w:szCs w:val="24"/>
        </w:rPr>
        <w:t>e</w:t>
      </w:r>
      <w:r w:rsidR="00C25712" w:rsidRPr="005B177A">
        <w:rPr>
          <w:rFonts w:asciiTheme="minorHAnsi" w:hAnsiTheme="minorHAnsi"/>
          <w:b/>
          <w:sz w:val="24"/>
          <w:szCs w:val="24"/>
        </w:rPr>
        <w:t xml:space="preserve"> tímto čestně prohlašuj</w:t>
      </w:r>
      <w:r>
        <w:rPr>
          <w:rFonts w:asciiTheme="minorHAnsi" w:hAnsiTheme="minorHAnsi"/>
          <w:b/>
          <w:sz w:val="24"/>
          <w:szCs w:val="24"/>
        </w:rPr>
        <w:t>i</w:t>
      </w:r>
      <w:r w:rsidR="00C25712" w:rsidRPr="005B177A">
        <w:rPr>
          <w:rFonts w:asciiTheme="minorHAnsi" w:hAnsiTheme="minorHAnsi"/>
          <w:b/>
          <w:sz w:val="24"/>
          <w:szCs w:val="24"/>
        </w:rPr>
        <w:t>, že</w:t>
      </w:r>
      <w:r>
        <w:rPr>
          <w:rFonts w:asciiTheme="minorHAnsi" w:hAnsiTheme="minorHAnsi"/>
          <w:b/>
          <w:sz w:val="24"/>
          <w:szCs w:val="24"/>
        </w:rPr>
        <w:t>:</w:t>
      </w:r>
    </w:p>
    <w:p w14:paraId="27334376" w14:textId="4325E6FF" w:rsidR="00006E65" w:rsidRPr="005B177A" w:rsidRDefault="00695E1D" w:rsidP="00C67697">
      <w:pPr>
        <w:spacing w:before="120" w:after="0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dodavatel </w:t>
      </w:r>
      <w:r w:rsidR="00970345" w:rsidRPr="005B177A">
        <w:rPr>
          <w:rFonts w:asciiTheme="minorHAnsi" w:hAnsiTheme="minorHAnsi"/>
          <w:b/>
          <w:bCs/>
          <w:sz w:val="24"/>
          <w:szCs w:val="24"/>
        </w:rPr>
        <w:t xml:space="preserve">splňuje </w:t>
      </w:r>
      <w:r w:rsidR="004D0C66" w:rsidRPr="005B177A">
        <w:rPr>
          <w:rFonts w:asciiTheme="minorHAnsi" w:hAnsiTheme="minorHAnsi"/>
          <w:b/>
          <w:bCs/>
          <w:sz w:val="24"/>
          <w:szCs w:val="24"/>
        </w:rPr>
        <w:t>zadavatelem požadované</w:t>
      </w:r>
      <w:r w:rsidR="00970345" w:rsidRPr="005B177A">
        <w:rPr>
          <w:rFonts w:asciiTheme="minorHAnsi" w:hAnsiTheme="minorHAnsi"/>
          <w:b/>
          <w:bCs/>
          <w:sz w:val="24"/>
          <w:szCs w:val="24"/>
        </w:rPr>
        <w:t xml:space="preserve"> technické kvalifikační předpoklady </w:t>
      </w:r>
      <w:r w:rsidR="00533EC2" w:rsidRPr="005B177A">
        <w:rPr>
          <w:rFonts w:asciiTheme="minorHAnsi" w:hAnsiTheme="minorHAnsi"/>
          <w:b/>
          <w:bCs/>
          <w:sz w:val="24"/>
          <w:szCs w:val="24"/>
        </w:rPr>
        <w:t>uvedené v Zadávací dokumentaci k</w:t>
      </w:r>
      <w:r w:rsidR="000A20EB">
        <w:rPr>
          <w:rFonts w:asciiTheme="minorHAnsi" w:hAnsiTheme="minorHAnsi"/>
          <w:b/>
          <w:bCs/>
          <w:sz w:val="24"/>
          <w:szCs w:val="24"/>
        </w:rPr>
        <w:t xml:space="preserve"> výše uvedené </w:t>
      </w:r>
      <w:r w:rsidR="00533EC2" w:rsidRPr="005B177A">
        <w:rPr>
          <w:rFonts w:asciiTheme="minorHAnsi" w:hAnsiTheme="minorHAnsi"/>
          <w:b/>
          <w:bCs/>
          <w:sz w:val="24"/>
          <w:szCs w:val="24"/>
        </w:rPr>
        <w:t xml:space="preserve">veřejné zakázce </w:t>
      </w:r>
      <w:r w:rsidR="000A20EB">
        <w:rPr>
          <w:rFonts w:asciiTheme="minorHAnsi" w:hAnsiTheme="minorHAnsi"/>
          <w:b/>
          <w:bCs/>
          <w:sz w:val="24"/>
          <w:szCs w:val="24"/>
        </w:rPr>
        <w:t>s</w:t>
      </w:r>
      <w:r w:rsidR="00533EC2" w:rsidRPr="005B177A">
        <w:rPr>
          <w:rFonts w:asciiTheme="minorHAnsi" w:hAnsiTheme="minorHAnsi"/>
          <w:b/>
          <w:bCs/>
          <w:sz w:val="24"/>
          <w:szCs w:val="24"/>
        </w:rPr>
        <w:t>tanovené v souladu se zákonem č. 134/2016 Sb., o zadávání veřejných zakázek, v platném znění</w:t>
      </w:r>
      <w:r w:rsidR="00F35CAD">
        <w:rPr>
          <w:rFonts w:asciiTheme="minorHAnsi" w:hAnsiTheme="minorHAnsi"/>
          <w:b/>
          <w:bCs/>
          <w:sz w:val="24"/>
          <w:szCs w:val="24"/>
        </w:rPr>
        <w:t>,</w:t>
      </w:r>
      <w:r w:rsidR="00533EC2" w:rsidRPr="005B177A">
        <w:rPr>
          <w:rFonts w:asciiTheme="minorHAnsi" w:hAnsiTheme="minorHAnsi"/>
          <w:b/>
          <w:bCs/>
          <w:sz w:val="24"/>
          <w:szCs w:val="24"/>
        </w:rPr>
        <w:t xml:space="preserve"> a to v </w:t>
      </w:r>
      <w:r w:rsidR="00533EC2" w:rsidRPr="00B9785E">
        <w:rPr>
          <w:rFonts w:asciiTheme="minorHAnsi" w:hAnsiTheme="minorHAnsi"/>
          <w:b/>
          <w:bCs/>
          <w:sz w:val="24"/>
          <w:szCs w:val="24"/>
        </w:rPr>
        <w:t xml:space="preserve">rozsahu </w:t>
      </w:r>
      <w:r w:rsidR="00970345" w:rsidRPr="00B9785E">
        <w:rPr>
          <w:rFonts w:asciiTheme="minorHAnsi" w:hAnsiTheme="minorHAnsi"/>
          <w:b/>
          <w:bCs/>
          <w:sz w:val="24"/>
          <w:szCs w:val="24"/>
        </w:rPr>
        <w:t>podle § 7</w:t>
      </w:r>
      <w:r w:rsidR="008F5B01" w:rsidRPr="00B9785E">
        <w:rPr>
          <w:rFonts w:asciiTheme="minorHAnsi" w:hAnsiTheme="minorHAnsi"/>
          <w:b/>
          <w:bCs/>
          <w:sz w:val="24"/>
          <w:szCs w:val="24"/>
        </w:rPr>
        <w:t>9</w:t>
      </w:r>
      <w:r w:rsidR="00970345" w:rsidRPr="00B9785E">
        <w:rPr>
          <w:rFonts w:asciiTheme="minorHAnsi" w:hAnsiTheme="minorHAnsi"/>
          <w:b/>
          <w:bCs/>
          <w:sz w:val="24"/>
          <w:szCs w:val="24"/>
        </w:rPr>
        <w:t xml:space="preserve"> odst. </w:t>
      </w:r>
      <w:r w:rsidR="008F5B01" w:rsidRPr="00B9785E">
        <w:rPr>
          <w:rFonts w:asciiTheme="minorHAnsi" w:hAnsiTheme="minorHAnsi"/>
          <w:b/>
          <w:bCs/>
          <w:sz w:val="24"/>
          <w:szCs w:val="24"/>
        </w:rPr>
        <w:t>2</w:t>
      </w:r>
      <w:r w:rsidR="008808EF" w:rsidRPr="00B9785E">
        <w:rPr>
          <w:rFonts w:asciiTheme="minorHAnsi" w:hAnsiTheme="minorHAnsi"/>
          <w:b/>
          <w:bCs/>
          <w:sz w:val="24"/>
          <w:szCs w:val="24"/>
        </w:rPr>
        <w:t>, písm. a)</w:t>
      </w:r>
      <w:r w:rsidR="00B9785E">
        <w:rPr>
          <w:rFonts w:asciiTheme="minorHAnsi" w:hAnsiTheme="minorHAnsi"/>
          <w:b/>
          <w:bCs/>
          <w:sz w:val="24"/>
          <w:szCs w:val="24"/>
        </w:rPr>
        <w:t>, c) a d)</w:t>
      </w:r>
      <w:r w:rsidR="00970345" w:rsidRPr="00B9785E">
        <w:rPr>
          <w:rFonts w:asciiTheme="minorHAnsi" w:hAnsiTheme="minorHAnsi"/>
          <w:b/>
          <w:bCs/>
          <w:sz w:val="24"/>
          <w:szCs w:val="24"/>
        </w:rPr>
        <w:t xml:space="preserve"> tohoto zákona</w:t>
      </w:r>
      <w:r w:rsidR="005B177A" w:rsidRPr="00B9785E">
        <w:rPr>
          <w:rFonts w:asciiTheme="minorHAnsi" w:hAnsiTheme="minorHAnsi"/>
          <w:b/>
          <w:bCs/>
          <w:sz w:val="24"/>
          <w:szCs w:val="24"/>
        </w:rPr>
        <w:t>.</w:t>
      </w:r>
    </w:p>
    <w:p w14:paraId="74AFC03C" w14:textId="77777777" w:rsidR="00006E65" w:rsidRPr="005B177A" w:rsidRDefault="00006E65" w:rsidP="00D75110">
      <w:pPr>
        <w:tabs>
          <w:tab w:val="left" w:pos="2552"/>
        </w:tabs>
        <w:spacing w:after="0"/>
        <w:jc w:val="both"/>
        <w:rPr>
          <w:rFonts w:asciiTheme="minorHAnsi" w:hAnsiTheme="minorHAnsi"/>
          <w:b/>
          <w:bCs/>
          <w:sz w:val="24"/>
          <w:szCs w:val="24"/>
        </w:rPr>
      </w:pPr>
    </w:p>
    <w:p w14:paraId="156EAABF" w14:textId="77777777" w:rsidR="00BE33AF" w:rsidRDefault="00BE33AF" w:rsidP="00D75110">
      <w:pPr>
        <w:tabs>
          <w:tab w:val="left" w:pos="2552"/>
        </w:tabs>
        <w:spacing w:after="0"/>
        <w:jc w:val="both"/>
        <w:rPr>
          <w:rFonts w:asciiTheme="minorHAnsi" w:hAnsiTheme="minorHAnsi"/>
          <w:bCs/>
          <w:sz w:val="24"/>
          <w:szCs w:val="24"/>
        </w:rPr>
      </w:pPr>
    </w:p>
    <w:p w14:paraId="5199190F" w14:textId="77777777" w:rsidR="00A812C0" w:rsidRPr="00C25712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sz w:val="24"/>
          <w:szCs w:val="24"/>
        </w:rPr>
      </w:pPr>
    </w:p>
    <w:p w14:paraId="79632CB6" w14:textId="77777777" w:rsidR="00C82A2B" w:rsidRPr="00C25712" w:rsidRDefault="00C82A2B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14:paraId="6CB74145" w14:textId="77777777" w:rsidR="00302078" w:rsidRPr="00C25712" w:rsidRDefault="00DF4107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 w14:anchorId="7DDB28A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 w14:anchorId="5BB3923E">
          <v:shape id="_x0000_s1037" type="#_x0000_t32" style="position:absolute;margin-left:14.65pt;margin-top:15.45pt;width:120.75pt;height:0;z-index:251654144" o:connectortype="straight"/>
        </w:pict>
      </w:r>
      <w:r w:rsidR="00302078" w:rsidRPr="00C25712">
        <w:rPr>
          <w:rFonts w:asciiTheme="minorHAnsi" w:hAnsiTheme="minorHAnsi"/>
          <w:sz w:val="24"/>
          <w:szCs w:val="24"/>
        </w:rPr>
        <w:t>V</w:t>
      </w:r>
      <w:r w:rsidR="00302078" w:rsidRPr="00C25712">
        <w:rPr>
          <w:rFonts w:asciiTheme="minorHAnsi" w:hAnsiTheme="minorHAnsi"/>
          <w:sz w:val="24"/>
          <w:szCs w:val="24"/>
        </w:rPr>
        <w:tab/>
      </w:r>
      <w:r w:rsidR="003202F0" w:rsidRPr="00C25712">
        <w:rPr>
          <w:rFonts w:asciiTheme="minorHAnsi" w:hAnsiTheme="minorHAnsi"/>
          <w:sz w:val="24"/>
          <w:szCs w:val="24"/>
        </w:rPr>
        <w:tab/>
      </w:r>
      <w:r w:rsidR="00302078" w:rsidRPr="00C25712">
        <w:rPr>
          <w:rFonts w:asciiTheme="minorHAnsi" w:hAnsiTheme="minorHAnsi"/>
          <w:sz w:val="24"/>
          <w:szCs w:val="24"/>
        </w:rPr>
        <w:t xml:space="preserve"> dne</w:t>
      </w:r>
      <w:r w:rsidR="00302078" w:rsidRPr="00C25712">
        <w:rPr>
          <w:rFonts w:asciiTheme="minorHAnsi" w:hAnsiTheme="minorHAnsi"/>
          <w:sz w:val="24"/>
          <w:szCs w:val="24"/>
        </w:rPr>
        <w:tab/>
      </w:r>
    </w:p>
    <w:p w14:paraId="4D4FD759" w14:textId="77777777" w:rsidR="00302078" w:rsidRPr="00C25712" w:rsidRDefault="00302078" w:rsidP="0030207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14:paraId="0B053EBD" w14:textId="77777777" w:rsidR="00AB5FFA" w:rsidRPr="00C25712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14:paraId="63447E1F" w14:textId="77777777" w:rsidR="00302078" w:rsidRPr="00C25712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C25712">
        <w:rPr>
          <w:rFonts w:asciiTheme="minorHAnsi" w:hAnsiTheme="minorHAnsi"/>
          <w:sz w:val="24"/>
          <w:szCs w:val="24"/>
        </w:rPr>
        <w:t xml:space="preserve">titul, jméno a příjmení osoby </w:t>
      </w:r>
    </w:p>
    <w:p w14:paraId="55A76492" w14:textId="77777777" w:rsidR="006C4C62" w:rsidRPr="00C25712" w:rsidRDefault="00DF4107" w:rsidP="00A208A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 w14:anchorId="12FE2CDE">
          <v:shape id="_x0000_s1040" type="#_x0000_t32" style="position:absolute;margin-left:254.65pt;margin-top:15.25pt;width:199.5pt;height:0;z-index:251657216" o:connectortype="straight"/>
        </w:pict>
      </w:r>
      <w:r w:rsidR="00302078" w:rsidRPr="00C25712">
        <w:rPr>
          <w:rFonts w:asciiTheme="minorHAnsi" w:hAnsiTheme="minorHAnsi"/>
          <w:sz w:val="24"/>
          <w:szCs w:val="24"/>
        </w:rPr>
        <w:t xml:space="preserve">oprávněné </w:t>
      </w:r>
      <w:r w:rsidR="00A208A6" w:rsidRPr="00C25712">
        <w:rPr>
          <w:rFonts w:asciiTheme="minorHAnsi" w:hAnsiTheme="minorHAnsi"/>
          <w:sz w:val="24"/>
          <w:szCs w:val="24"/>
        </w:rPr>
        <w:t>zastupovat</w:t>
      </w:r>
      <w:r w:rsidR="00D07F75" w:rsidRPr="00C25712">
        <w:rPr>
          <w:rFonts w:asciiTheme="minorHAnsi" w:hAnsiTheme="minorHAnsi"/>
          <w:sz w:val="24"/>
          <w:szCs w:val="24"/>
        </w:rPr>
        <w:t xml:space="preserve"> </w:t>
      </w:r>
      <w:r w:rsidR="004F47C2" w:rsidRPr="00C25712">
        <w:rPr>
          <w:rFonts w:asciiTheme="minorHAnsi" w:hAnsiTheme="minorHAnsi"/>
          <w:sz w:val="24"/>
          <w:szCs w:val="24"/>
        </w:rPr>
        <w:t>účastníka (dodavatele):</w:t>
      </w:r>
      <w:r w:rsidR="00302078" w:rsidRPr="00C25712">
        <w:rPr>
          <w:rFonts w:asciiTheme="minorHAnsi" w:hAnsiTheme="minorHAnsi"/>
          <w:sz w:val="24"/>
          <w:szCs w:val="24"/>
        </w:rPr>
        <w:tab/>
      </w:r>
    </w:p>
    <w:p w14:paraId="11CA11CE" w14:textId="77777777" w:rsidR="00302078" w:rsidRPr="00C25712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14:paraId="1019BA5F" w14:textId="77777777" w:rsidR="00AB5FFA" w:rsidRPr="00C25712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14:paraId="460F7A45" w14:textId="77777777" w:rsidR="007816AF" w:rsidRPr="00C25712" w:rsidRDefault="007816AF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C25712">
        <w:rPr>
          <w:rFonts w:asciiTheme="minorHAnsi" w:hAnsiTheme="minorHAnsi" w:cs="Arial"/>
          <w:sz w:val="24"/>
          <w:szCs w:val="24"/>
        </w:rPr>
        <w:t>razítko účastníka a podpis osoby</w:t>
      </w:r>
    </w:p>
    <w:p w14:paraId="5AD285E7" w14:textId="77777777" w:rsidR="007816AF" w:rsidRPr="00C25712" w:rsidRDefault="00DF4107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 w14:anchorId="3C0BFA0B">
          <v:shape id="_x0000_s1060" type="#_x0000_t32" style="position:absolute;left:0;text-align:left;margin-left:254.65pt;margin-top:14.3pt;width:199.5pt;height:0;z-index:251665408" o:connectortype="straight"/>
        </w:pict>
      </w:r>
      <w:r w:rsidR="007816AF" w:rsidRPr="00C25712">
        <w:rPr>
          <w:rFonts w:asciiTheme="minorHAnsi" w:hAnsiTheme="minorHAnsi" w:cs="Arial"/>
          <w:sz w:val="24"/>
          <w:szCs w:val="24"/>
        </w:rPr>
        <w:t xml:space="preserve">oprávněné zastupovat </w:t>
      </w:r>
      <w:r w:rsidR="007816AF" w:rsidRPr="00C25712">
        <w:rPr>
          <w:rFonts w:asciiTheme="minorHAnsi" w:hAnsiTheme="minorHAnsi"/>
          <w:sz w:val="24"/>
          <w:szCs w:val="24"/>
        </w:rPr>
        <w:t>účastníka (dodavatele):</w:t>
      </w:r>
      <w:r w:rsidR="007816AF" w:rsidRPr="00C25712">
        <w:rPr>
          <w:rFonts w:asciiTheme="minorHAnsi" w:hAnsiTheme="minorHAnsi" w:cs="Arial"/>
          <w:sz w:val="24"/>
          <w:szCs w:val="24"/>
        </w:rPr>
        <w:tab/>
      </w:r>
    </w:p>
    <w:p w14:paraId="5967CAC7" w14:textId="77777777" w:rsidR="00302078" w:rsidRPr="00C25712" w:rsidRDefault="00302078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bookmarkStart w:id="0" w:name="_GoBack"/>
      <w:bookmarkEnd w:id="0"/>
    </w:p>
    <w:sectPr w:rsidR="00302078" w:rsidRPr="00C25712" w:rsidSect="00C00792">
      <w:headerReference w:type="default" r:id="rId8"/>
      <w:footerReference w:type="default" r:id="rId9"/>
      <w:type w:val="continuous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31C3E" w14:textId="77777777" w:rsidR="00FD5CF2" w:rsidRDefault="00FD5CF2" w:rsidP="0003428A">
      <w:pPr>
        <w:spacing w:after="0" w:line="240" w:lineRule="auto"/>
      </w:pPr>
      <w:r>
        <w:separator/>
      </w:r>
    </w:p>
  </w:endnote>
  <w:endnote w:type="continuationSeparator" w:id="0">
    <w:p w14:paraId="511770F5" w14:textId="77777777" w:rsidR="00FD5CF2" w:rsidRDefault="00FD5CF2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5336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D587273" w14:textId="0C6BE2BA" w:rsidR="009823AA" w:rsidRDefault="001E4A31" w:rsidP="001813E7">
        <w:pPr>
          <w:pStyle w:val="Zpat"/>
        </w:pPr>
        <w:r w:rsidRPr="001E4A31">
          <w:rPr>
            <w:rFonts w:asciiTheme="minorHAnsi" w:hAnsiTheme="minorHAnsi"/>
            <w:sz w:val="20"/>
            <w:szCs w:val="20"/>
          </w:rPr>
          <w:t>Městys Náměšť na Hané, nám. T. G. Masaryka 100, 783 44 Náměšť na Hané</w:t>
        </w:r>
        <w:r w:rsidR="00C00792">
          <w:tab/>
        </w:r>
        <w:r w:rsidR="00E67A21" w:rsidRPr="00F72F46">
          <w:rPr>
            <w:sz w:val="20"/>
            <w:szCs w:val="20"/>
          </w:rPr>
          <w:fldChar w:fldCharType="begin"/>
        </w:r>
        <w:r w:rsidR="00E67A21" w:rsidRPr="00F72F46">
          <w:rPr>
            <w:sz w:val="20"/>
            <w:szCs w:val="20"/>
          </w:rPr>
          <w:instrText xml:space="preserve"> PAGE   \* MERGEFORMAT </w:instrText>
        </w:r>
        <w:r w:rsidR="00E67A21" w:rsidRPr="00F72F46">
          <w:rPr>
            <w:sz w:val="20"/>
            <w:szCs w:val="20"/>
          </w:rPr>
          <w:fldChar w:fldCharType="separate"/>
        </w:r>
        <w:r w:rsidR="00DF4107">
          <w:rPr>
            <w:noProof/>
            <w:sz w:val="20"/>
            <w:szCs w:val="20"/>
          </w:rPr>
          <w:t>1</w:t>
        </w:r>
        <w:r w:rsidR="00E67A21" w:rsidRPr="00F72F46">
          <w:rPr>
            <w:noProof/>
            <w:sz w:val="20"/>
            <w:szCs w:val="20"/>
          </w:rPr>
          <w:fldChar w:fldCharType="end"/>
        </w:r>
        <w:r w:rsidR="00E11A87" w:rsidRPr="00F72F46">
          <w:rPr>
            <w:noProof/>
            <w:sz w:val="20"/>
            <w:szCs w:val="20"/>
          </w:rPr>
          <w:t xml:space="preserve"> z </w:t>
        </w:r>
        <w:r w:rsidR="005B177A" w:rsidRPr="00F72F46">
          <w:rPr>
            <w:noProof/>
            <w:sz w:val="20"/>
            <w:szCs w:val="20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45715" w14:textId="77777777" w:rsidR="00FD5CF2" w:rsidRDefault="00FD5CF2" w:rsidP="0003428A">
      <w:pPr>
        <w:spacing w:after="0" w:line="240" w:lineRule="auto"/>
      </w:pPr>
      <w:r>
        <w:separator/>
      </w:r>
    </w:p>
  </w:footnote>
  <w:footnote w:type="continuationSeparator" w:id="0">
    <w:p w14:paraId="140EC03F" w14:textId="77777777" w:rsidR="00FD5CF2" w:rsidRDefault="00FD5CF2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BA1DB" w14:textId="77777777" w:rsidR="00401CFA" w:rsidRDefault="00FB0799" w:rsidP="00FB0799">
    <w:pPr>
      <w:pStyle w:val="Zhlav"/>
    </w:pPr>
    <w:r>
      <w:t xml:space="preserve">                            </w:t>
    </w:r>
    <w:r w:rsidR="002039BE">
      <w:tab/>
    </w:r>
    <w:r w:rsidR="002039BE">
      <w:tab/>
    </w:r>
    <w:r>
      <w:t xml:space="preserve"> </w:t>
    </w:r>
  </w:p>
  <w:p w14:paraId="421D4372" w14:textId="77777777" w:rsidR="00401CFA" w:rsidRDefault="001813E7" w:rsidP="00FB0799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0FA2C69E" wp14:editId="384B81C3">
          <wp:simplePos x="0" y="0"/>
          <wp:positionH relativeFrom="margin">
            <wp:posOffset>-147320</wp:posOffset>
          </wp:positionH>
          <wp:positionV relativeFrom="paragraph">
            <wp:posOffset>87630</wp:posOffset>
          </wp:positionV>
          <wp:extent cx="1428750" cy="560070"/>
          <wp:effectExtent l="0" t="0" r="0" b="0"/>
          <wp:wrapTight wrapText="bothSides">
            <wp:wrapPolygon edited="0">
              <wp:start x="0" y="0"/>
              <wp:lineTo x="0" y="20571"/>
              <wp:lineTo x="21312" y="20571"/>
              <wp:lineTo x="21312" y="0"/>
              <wp:lineTo x="0" y="0"/>
            </wp:wrapPolygon>
          </wp:wrapTight>
          <wp:docPr id="2" name="Obrázek 2" descr="zahlavi1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zahlavi1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B15409" w14:textId="77777777" w:rsidR="00401CFA" w:rsidRDefault="00401CFA" w:rsidP="00FB0799">
    <w:pPr>
      <w:pStyle w:val="Zhlav"/>
    </w:pPr>
  </w:p>
  <w:p w14:paraId="68F1E57D" w14:textId="77777777" w:rsidR="00FD5CF2" w:rsidRDefault="00AF43C7" w:rsidP="00401CFA">
    <w:pPr>
      <w:pStyle w:val="Zhlav"/>
      <w:jc w:val="right"/>
    </w:pPr>
    <w:r>
      <w:t xml:space="preserve">Příloha č. </w:t>
    </w:r>
    <w:r w:rsidR="00401CFA">
      <w:t>9</w:t>
    </w:r>
    <w:r w:rsidR="00FD5CF2">
      <w:t xml:space="preserve"> </w:t>
    </w:r>
  </w:p>
  <w:p w14:paraId="22FDCEF1" w14:textId="77777777" w:rsidR="00FD5CF2" w:rsidRDefault="00FB0799" w:rsidP="005175EE">
    <w:pPr>
      <w:pStyle w:val="Zhlav"/>
      <w:jc w:val="right"/>
    </w:pPr>
    <w:r>
      <w:t>Čestné prohlášení – technická kvalifikace</w:t>
    </w:r>
  </w:p>
  <w:p w14:paraId="7DF8C7EB" w14:textId="77777777" w:rsidR="00FD5CF2" w:rsidRPr="009C2B7F" w:rsidRDefault="00FD5CF2" w:rsidP="00C82A2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77BBB"/>
    <w:multiLevelType w:val="hybridMultilevel"/>
    <w:tmpl w:val="F8601756"/>
    <w:lvl w:ilvl="0" w:tplc="8D10005E">
      <w:start w:val="1"/>
      <w:numFmt w:val="lowerLetter"/>
      <w:lvlText w:val="%1)"/>
      <w:lvlJc w:val="left"/>
      <w:pPr>
        <w:ind w:left="276" w:hanging="228"/>
      </w:pPr>
      <w:rPr>
        <w:rFonts w:hint="default"/>
        <w:w w:val="100"/>
        <w:lang w:val="cs-CZ" w:eastAsia="cs-CZ" w:bidi="cs-CZ"/>
      </w:rPr>
    </w:lvl>
    <w:lvl w:ilvl="1" w:tplc="7936A1E0">
      <w:numFmt w:val="bullet"/>
      <w:lvlText w:val=""/>
      <w:lvlJc w:val="left"/>
      <w:pPr>
        <w:ind w:left="99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cs-CZ" w:eastAsia="cs-CZ" w:bidi="cs-CZ"/>
      </w:rPr>
    </w:lvl>
    <w:lvl w:ilvl="2" w:tplc="9A5430E8">
      <w:numFmt w:val="bullet"/>
      <w:lvlText w:val="•"/>
      <w:lvlJc w:val="left"/>
      <w:pPr>
        <w:ind w:left="2036" w:hanging="360"/>
      </w:pPr>
      <w:rPr>
        <w:rFonts w:hint="default"/>
        <w:lang w:val="cs-CZ" w:eastAsia="cs-CZ" w:bidi="cs-CZ"/>
      </w:rPr>
    </w:lvl>
    <w:lvl w:ilvl="3" w:tplc="96D284D0">
      <w:numFmt w:val="bullet"/>
      <w:lvlText w:val="•"/>
      <w:lvlJc w:val="left"/>
      <w:pPr>
        <w:ind w:left="3072" w:hanging="360"/>
      </w:pPr>
      <w:rPr>
        <w:rFonts w:hint="default"/>
        <w:lang w:val="cs-CZ" w:eastAsia="cs-CZ" w:bidi="cs-CZ"/>
      </w:rPr>
    </w:lvl>
    <w:lvl w:ilvl="4" w:tplc="C2025B9E">
      <w:numFmt w:val="bullet"/>
      <w:lvlText w:val="•"/>
      <w:lvlJc w:val="left"/>
      <w:pPr>
        <w:ind w:left="4108" w:hanging="360"/>
      </w:pPr>
      <w:rPr>
        <w:rFonts w:hint="default"/>
        <w:lang w:val="cs-CZ" w:eastAsia="cs-CZ" w:bidi="cs-CZ"/>
      </w:rPr>
    </w:lvl>
    <w:lvl w:ilvl="5" w:tplc="0F765E80">
      <w:numFmt w:val="bullet"/>
      <w:lvlText w:val="•"/>
      <w:lvlJc w:val="left"/>
      <w:pPr>
        <w:ind w:left="5145" w:hanging="360"/>
      </w:pPr>
      <w:rPr>
        <w:rFonts w:hint="default"/>
        <w:lang w:val="cs-CZ" w:eastAsia="cs-CZ" w:bidi="cs-CZ"/>
      </w:rPr>
    </w:lvl>
    <w:lvl w:ilvl="6" w:tplc="D3922AA2">
      <w:numFmt w:val="bullet"/>
      <w:lvlText w:val="•"/>
      <w:lvlJc w:val="left"/>
      <w:pPr>
        <w:ind w:left="6181" w:hanging="360"/>
      </w:pPr>
      <w:rPr>
        <w:rFonts w:hint="default"/>
        <w:lang w:val="cs-CZ" w:eastAsia="cs-CZ" w:bidi="cs-CZ"/>
      </w:rPr>
    </w:lvl>
    <w:lvl w:ilvl="7" w:tplc="022807E2">
      <w:numFmt w:val="bullet"/>
      <w:lvlText w:val="•"/>
      <w:lvlJc w:val="left"/>
      <w:pPr>
        <w:ind w:left="7217" w:hanging="360"/>
      </w:pPr>
      <w:rPr>
        <w:rFonts w:hint="default"/>
        <w:lang w:val="cs-CZ" w:eastAsia="cs-CZ" w:bidi="cs-CZ"/>
      </w:rPr>
    </w:lvl>
    <w:lvl w:ilvl="8" w:tplc="B4EA2484">
      <w:numFmt w:val="bullet"/>
      <w:lvlText w:val="•"/>
      <w:lvlJc w:val="left"/>
      <w:pPr>
        <w:ind w:left="8253" w:hanging="360"/>
      </w:pPr>
      <w:rPr>
        <w:rFonts w:hint="default"/>
        <w:lang w:val="cs-CZ" w:eastAsia="cs-CZ" w:bidi="cs-CZ"/>
      </w:rPr>
    </w:lvl>
  </w:abstractNum>
  <w:abstractNum w:abstractNumId="5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FEE"/>
    <w:rsid w:val="00006B24"/>
    <w:rsid w:val="00006E65"/>
    <w:rsid w:val="00015AF8"/>
    <w:rsid w:val="00025E07"/>
    <w:rsid w:val="000304C7"/>
    <w:rsid w:val="0003428A"/>
    <w:rsid w:val="00050438"/>
    <w:rsid w:val="00050EAF"/>
    <w:rsid w:val="00060144"/>
    <w:rsid w:val="00064B87"/>
    <w:rsid w:val="00070AE5"/>
    <w:rsid w:val="0008711F"/>
    <w:rsid w:val="000A20EB"/>
    <w:rsid w:val="000A4735"/>
    <w:rsid w:val="000B227D"/>
    <w:rsid w:val="000C6BB0"/>
    <w:rsid w:val="000C7CF7"/>
    <w:rsid w:val="000D4A33"/>
    <w:rsid w:val="000F146C"/>
    <w:rsid w:val="000F2131"/>
    <w:rsid w:val="000F47EA"/>
    <w:rsid w:val="00101F1D"/>
    <w:rsid w:val="00113818"/>
    <w:rsid w:val="00113907"/>
    <w:rsid w:val="001143BB"/>
    <w:rsid w:val="00116DB2"/>
    <w:rsid w:val="00156955"/>
    <w:rsid w:val="00160BE3"/>
    <w:rsid w:val="00171D48"/>
    <w:rsid w:val="001813E7"/>
    <w:rsid w:val="001824EA"/>
    <w:rsid w:val="00186CBF"/>
    <w:rsid w:val="00192083"/>
    <w:rsid w:val="0019459D"/>
    <w:rsid w:val="001A4E29"/>
    <w:rsid w:val="001C7E4C"/>
    <w:rsid w:val="001D05DD"/>
    <w:rsid w:val="001E4A31"/>
    <w:rsid w:val="002039BE"/>
    <w:rsid w:val="002048D4"/>
    <w:rsid w:val="00204C3B"/>
    <w:rsid w:val="00205D63"/>
    <w:rsid w:val="00211677"/>
    <w:rsid w:val="00213353"/>
    <w:rsid w:val="00214307"/>
    <w:rsid w:val="00235443"/>
    <w:rsid w:val="002901E9"/>
    <w:rsid w:val="0029696A"/>
    <w:rsid w:val="002A448D"/>
    <w:rsid w:val="002A5345"/>
    <w:rsid w:val="002C0E4F"/>
    <w:rsid w:val="002D7542"/>
    <w:rsid w:val="002E5F08"/>
    <w:rsid w:val="002E5F12"/>
    <w:rsid w:val="002F0A19"/>
    <w:rsid w:val="00302078"/>
    <w:rsid w:val="00303952"/>
    <w:rsid w:val="00304A95"/>
    <w:rsid w:val="00313CB4"/>
    <w:rsid w:val="0031492F"/>
    <w:rsid w:val="003202F0"/>
    <w:rsid w:val="003213FC"/>
    <w:rsid w:val="003234A9"/>
    <w:rsid w:val="0032758F"/>
    <w:rsid w:val="003358E2"/>
    <w:rsid w:val="00351326"/>
    <w:rsid w:val="00381B23"/>
    <w:rsid w:val="003A4FFC"/>
    <w:rsid w:val="003A5AC2"/>
    <w:rsid w:val="003B0EE0"/>
    <w:rsid w:val="003E1B50"/>
    <w:rsid w:val="003F2507"/>
    <w:rsid w:val="003F3954"/>
    <w:rsid w:val="003F68E5"/>
    <w:rsid w:val="00401CFA"/>
    <w:rsid w:val="00412761"/>
    <w:rsid w:val="00426BEC"/>
    <w:rsid w:val="00450239"/>
    <w:rsid w:val="00450BF6"/>
    <w:rsid w:val="00462EE6"/>
    <w:rsid w:val="00473161"/>
    <w:rsid w:val="00496F78"/>
    <w:rsid w:val="004A769A"/>
    <w:rsid w:val="004C0D89"/>
    <w:rsid w:val="004D0C66"/>
    <w:rsid w:val="004F3FAE"/>
    <w:rsid w:val="004F47C2"/>
    <w:rsid w:val="00500DA8"/>
    <w:rsid w:val="00501D0B"/>
    <w:rsid w:val="005065DD"/>
    <w:rsid w:val="0051000D"/>
    <w:rsid w:val="00511B5C"/>
    <w:rsid w:val="00515CF7"/>
    <w:rsid w:val="005175EE"/>
    <w:rsid w:val="00533EC2"/>
    <w:rsid w:val="00540087"/>
    <w:rsid w:val="00554EAA"/>
    <w:rsid w:val="0056744A"/>
    <w:rsid w:val="0058476F"/>
    <w:rsid w:val="005B177A"/>
    <w:rsid w:val="005B7A39"/>
    <w:rsid w:val="005C51E1"/>
    <w:rsid w:val="005D5B14"/>
    <w:rsid w:val="005E3B7A"/>
    <w:rsid w:val="005F22AF"/>
    <w:rsid w:val="005F4C71"/>
    <w:rsid w:val="00622224"/>
    <w:rsid w:val="00622A6D"/>
    <w:rsid w:val="006309B1"/>
    <w:rsid w:val="006411F2"/>
    <w:rsid w:val="00670C1D"/>
    <w:rsid w:val="00671E77"/>
    <w:rsid w:val="00684E34"/>
    <w:rsid w:val="0069453A"/>
    <w:rsid w:val="00695E1D"/>
    <w:rsid w:val="006A0E05"/>
    <w:rsid w:val="006A1DBD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7058B9"/>
    <w:rsid w:val="00706FA0"/>
    <w:rsid w:val="00714246"/>
    <w:rsid w:val="0072753A"/>
    <w:rsid w:val="00742E57"/>
    <w:rsid w:val="00750B3D"/>
    <w:rsid w:val="00751DD0"/>
    <w:rsid w:val="00754E05"/>
    <w:rsid w:val="00765CB0"/>
    <w:rsid w:val="00771829"/>
    <w:rsid w:val="007816AF"/>
    <w:rsid w:val="007831D9"/>
    <w:rsid w:val="00792EC2"/>
    <w:rsid w:val="007933E8"/>
    <w:rsid w:val="007953B7"/>
    <w:rsid w:val="007D3184"/>
    <w:rsid w:val="007D37A8"/>
    <w:rsid w:val="007D55B1"/>
    <w:rsid w:val="007F5B25"/>
    <w:rsid w:val="00810879"/>
    <w:rsid w:val="00815285"/>
    <w:rsid w:val="00825C4B"/>
    <w:rsid w:val="0083318C"/>
    <w:rsid w:val="008432C3"/>
    <w:rsid w:val="008808EF"/>
    <w:rsid w:val="00891FF7"/>
    <w:rsid w:val="008A3AFA"/>
    <w:rsid w:val="008B0765"/>
    <w:rsid w:val="008B6BA8"/>
    <w:rsid w:val="008C5629"/>
    <w:rsid w:val="008D02C3"/>
    <w:rsid w:val="008D12AF"/>
    <w:rsid w:val="008E3175"/>
    <w:rsid w:val="008F1B43"/>
    <w:rsid w:val="008F5B01"/>
    <w:rsid w:val="0090334C"/>
    <w:rsid w:val="00911A3C"/>
    <w:rsid w:val="009432B2"/>
    <w:rsid w:val="009441B0"/>
    <w:rsid w:val="00955A2A"/>
    <w:rsid w:val="00962A08"/>
    <w:rsid w:val="00970345"/>
    <w:rsid w:val="009823AA"/>
    <w:rsid w:val="00986592"/>
    <w:rsid w:val="0098680F"/>
    <w:rsid w:val="00986E04"/>
    <w:rsid w:val="00987010"/>
    <w:rsid w:val="0099180A"/>
    <w:rsid w:val="009945B3"/>
    <w:rsid w:val="009A11AB"/>
    <w:rsid w:val="009A2AA3"/>
    <w:rsid w:val="009C24E0"/>
    <w:rsid w:val="009C64D5"/>
    <w:rsid w:val="009E3BF1"/>
    <w:rsid w:val="009F245B"/>
    <w:rsid w:val="00A01DFC"/>
    <w:rsid w:val="00A208A6"/>
    <w:rsid w:val="00A22B6B"/>
    <w:rsid w:val="00A51ACF"/>
    <w:rsid w:val="00A525FE"/>
    <w:rsid w:val="00A56578"/>
    <w:rsid w:val="00A72F2E"/>
    <w:rsid w:val="00A734D2"/>
    <w:rsid w:val="00A76547"/>
    <w:rsid w:val="00A812C0"/>
    <w:rsid w:val="00AA168A"/>
    <w:rsid w:val="00AA4FB2"/>
    <w:rsid w:val="00AA5795"/>
    <w:rsid w:val="00AB42DF"/>
    <w:rsid w:val="00AB5AAB"/>
    <w:rsid w:val="00AB5C0E"/>
    <w:rsid w:val="00AB5FFA"/>
    <w:rsid w:val="00AC53F0"/>
    <w:rsid w:val="00AC5B31"/>
    <w:rsid w:val="00AD0220"/>
    <w:rsid w:val="00AD4A79"/>
    <w:rsid w:val="00AD4A7F"/>
    <w:rsid w:val="00AE016B"/>
    <w:rsid w:val="00AE02B8"/>
    <w:rsid w:val="00AE5E8D"/>
    <w:rsid w:val="00AF06A3"/>
    <w:rsid w:val="00AF43C7"/>
    <w:rsid w:val="00B02661"/>
    <w:rsid w:val="00B35290"/>
    <w:rsid w:val="00B37D3A"/>
    <w:rsid w:val="00B44F0A"/>
    <w:rsid w:val="00B45206"/>
    <w:rsid w:val="00B47F73"/>
    <w:rsid w:val="00B6009D"/>
    <w:rsid w:val="00B634A3"/>
    <w:rsid w:val="00B67E13"/>
    <w:rsid w:val="00B9785E"/>
    <w:rsid w:val="00BA72EC"/>
    <w:rsid w:val="00BA7C77"/>
    <w:rsid w:val="00BB051B"/>
    <w:rsid w:val="00BB42C9"/>
    <w:rsid w:val="00BB6ABC"/>
    <w:rsid w:val="00BC2048"/>
    <w:rsid w:val="00BE0141"/>
    <w:rsid w:val="00BE33AF"/>
    <w:rsid w:val="00BE7DCC"/>
    <w:rsid w:val="00BF27B1"/>
    <w:rsid w:val="00C00792"/>
    <w:rsid w:val="00C03827"/>
    <w:rsid w:val="00C04B35"/>
    <w:rsid w:val="00C05AD5"/>
    <w:rsid w:val="00C107BF"/>
    <w:rsid w:val="00C14600"/>
    <w:rsid w:val="00C15280"/>
    <w:rsid w:val="00C15A85"/>
    <w:rsid w:val="00C16D23"/>
    <w:rsid w:val="00C201CF"/>
    <w:rsid w:val="00C2297E"/>
    <w:rsid w:val="00C22EEE"/>
    <w:rsid w:val="00C25712"/>
    <w:rsid w:val="00C465A0"/>
    <w:rsid w:val="00C67697"/>
    <w:rsid w:val="00C77E48"/>
    <w:rsid w:val="00C82A2B"/>
    <w:rsid w:val="00CA7BFC"/>
    <w:rsid w:val="00CC2E32"/>
    <w:rsid w:val="00CD7636"/>
    <w:rsid w:val="00CE2B5D"/>
    <w:rsid w:val="00CF66F9"/>
    <w:rsid w:val="00D003DA"/>
    <w:rsid w:val="00D06538"/>
    <w:rsid w:val="00D07F75"/>
    <w:rsid w:val="00D1117F"/>
    <w:rsid w:val="00D142B9"/>
    <w:rsid w:val="00D162CB"/>
    <w:rsid w:val="00D2594A"/>
    <w:rsid w:val="00D331CC"/>
    <w:rsid w:val="00D33AE7"/>
    <w:rsid w:val="00D477B8"/>
    <w:rsid w:val="00D54F3C"/>
    <w:rsid w:val="00D67EEE"/>
    <w:rsid w:val="00D75110"/>
    <w:rsid w:val="00D766A1"/>
    <w:rsid w:val="00D8069A"/>
    <w:rsid w:val="00DA7819"/>
    <w:rsid w:val="00DB26B7"/>
    <w:rsid w:val="00DC415A"/>
    <w:rsid w:val="00DD294F"/>
    <w:rsid w:val="00DE5D0C"/>
    <w:rsid w:val="00DF1165"/>
    <w:rsid w:val="00DF4107"/>
    <w:rsid w:val="00E0349D"/>
    <w:rsid w:val="00E06B3A"/>
    <w:rsid w:val="00E07516"/>
    <w:rsid w:val="00E11A87"/>
    <w:rsid w:val="00E13A8C"/>
    <w:rsid w:val="00E15146"/>
    <w:rsid w:val="00E26305"/>
    <w:rsid w:val="00E32DDA"/>
    <w:rsid w:val="00E41C73"/>
    <w:rsid w:val="00E437BF"/>
    <w:rsid w:val="00E471F3"/>
    <w:rsid w:val="00E67A21"/>
    <w:rsid w:val="00E828DD"/>
    <w:rsid w:val="00E87471"/>
    <w:rsid w:val="00EB46EF"/>
    <w:rsid w:val="00EC2896"/>
    <w:rsid w:val="00EE4FFF"/>
    <w:rsid w:val="00EF3FEE"/>
    <w:rsid w:val="00F07C80"/>
    <w:rsid w:val="00F216E9"/>
    <w:rsid w:val="00F30891"/>
    <w:rsid w:val="00F326EE"/>
    <w:rsid w:val="00F35CAD"/>
    <w:rsid w:val="00F44CFC"/>
    <w:rsid w:val="00F504A5"/>
    <w:rsid w:val="00F72F46"/>
    <w:rsid w:val="00F74BA0"/>
    <w:rsid w:val="00F91548"/>
    <w:rsid w:val="00FA6973"/>
    <w:rsid w:val="00FB0799"/>
    <w:rsid w:val="00FD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  <o:rules v:ext="edit">
        <o:r id="V:Rule5" type="connector" idref="#_x0000_s1037"/>
        <o:r id="V:Rule6" type="connector" idref="#_x0000_s1040"/>
        <o:r id="V:Rule7" type="connector" idref="#_x0000_s1060"/>
        <o:r id="V:Rule8" type="connector" idref="#_x0000_s1038"/>
      </o:rules>
    </o:shapelayout>
  </w:shapeDefaults>
  <w:decimalSymbol w:val=","/>
  <w:listSeparator w:val=";"/>
  <w14:docId w14:val="212B893B"/>
  <w15:docId w15:val="{2B4664DD-745B-4896-8CA1-D9D2DE96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39F71-E72D-45E1-8A0C-92FE50A84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119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uzivatel</cp:lastModifiedBy>
  <cp:revision>56</cp:revision>
  <cp:lastPrinted>2018-11-06T19:49:00Z</cp:lastPrinted>
  <dcterms:created xsi:type="dcterms:W3CDTF">2017-04-12T18:10:00Z</dcterms:created>
  <dcterms:modified xsi:type="dcterms:W3CDTF">2022-07-21T12:48:00Z</dcterms:modified>
</cp:coreProperties>
</file>